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B5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8018E" wp14:editId="6DA08AB6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809750"/>
                <wp:effectExtent l="0" t="0" r="444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C261" w14:textId="77777777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4FDCD8E1" w14:textId="77777777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>
                              <w:rPr>
                                <w:rFonts w:ascii="Arial" w:hAnsi="Arial" w:cs="Arial"/>
                              </w:rPr>
                              <w:t>31/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679212D" w14:textId="77777777" w:rsidR="00176F55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Mtra. María Teresa Jiménez Esquivel.</w:t>
                            </w:r>
                          </w:p>
                          <w:p w14:paraId="4FFABBB3" w14:textId="77777777" w:rsidR="00176F55" w:rsidRPr="004846C4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Medio de comunicación denominado “Político MX” y quien resulte responsable.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801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RVDgIAAPcDAAAOAAAAZHJzL2Uyb0RvYy54bWysU9uO2yAQfa/Uf0C8N74o6SZWnNU221SV&#10;tttK234AxjhGBYYCiZ1+fQeczUbbt6o8oBlmOMycOaxvR63IUTgvwdS0mOWUCMOhlWZf0x/fd++W&#10;lPjATMsUGFHTk/D0dvP2zXqwlSihB9UKRxDE+GqwNe1DsFWWed4LzfwMrDAY7MBpFtB1+6x1bEB0&#10;rbIyz99nA7jWOuDCezy9n4J0k/C7TvDwteu8CETVFGsLaXdpb+Kebdas2jtme8nPZbB/qEIzafDR&#10;C9Q9C4wcnPwLSkvuwEMXZhx0Bl0nuUg9YDdF/qqbp55ZkXpBcry90OT/Hyx/PD7Zb46E8QOMOMDU&#10;hLcPwH96YmDbM7MXd87B0AvW4sNFpCwbrK/OVyPVvvIRpBm+QItDZocACWjsnI6sYJ8E0XEApwvp&#10;YgyE42G5KvIyX1DCMVYs89XNIo0lY9Xzdet8+CRAk2jU1OFUEzw7PvgQy2HVc0p8zYOS7U4qlRy3&#10;b7bKkSNDBezSSh28SlOGDDVdLcpFQjYQ7ydxaBlQoUrqmi7zuCbNRDo+mjalBCbVZGMlypz5iZRM&#10;5ISxGTEx8tRAe0KmHExKxJ+DRg/uNyUDqrCm/teBOUGJ+myQ7VUxn0fZJme+uCnRcdeR5jrCDEeo&#10;mgZKJnMbktQjDwbucCqdTHy9VHKuFdWVaDz/hCjfaz9lvfzXzR8AAAD//wMAUEsDBBQABgAIAAAA&#10;IQB+zSq/3QAAAAkBAAAPAAAAZHJzL2Rvd25yZXYueG1sTI9BTsMwEEX3SNzBGiQ2iNpEadqEOBUg&#10;gdi29ACTeJpExHYUu016e4YVLEfv6/835W6xg7jQFHrvNDytFAhyjTe9azUcv94ftyBCRGdw8I40&#10;XCnArrq9KbEwfnZ7uhxiK7jEhQI1dDGOhZSh6chiWPmRHLOTnyxGPqdWmglnLreDTJTKpMXe8UKH&#10;I7111HwfzlbD6XN+WOdz/RGPm32avWK/qf1V6/u75eUZRKQl/oXhV5/VoWKn2p+dCWLQkK5VzlEG&#10;KQjmucoTELWGZJulIKtS/v+g+gEAAP//AwBQSwECLQAUAAYACAAAACEAtoM4kv4AAADhAQAAEwAA&#10;AAAAAAAAAAAAAAAAAAAAW0NvbnRlbnRfVHlwZXNdLnhtbFBLAQItABQABgAIAAAAIQA4/SH/1gAA&#10;AJQBAAALAAAAAAAAAAAAAAAAAC8BAABfcmVscy8ucmVsc1BLAQItABQABgAIAAAAIQB6Q9RVDgIA&#10;APcDAAAOAAAAAAAAAAAAAAAAAC4CAABkcnMvZTJvRG9jLnhtbFBLAQItABQABgAIAAAAIQB+zSq/&#10;3QAAAAkBAAAPAAAAAAAAAAAAAAAAAGgEAABkcnMvZG93bnJldi54bWxQSwUGAAAAAAQABADzAAAA&#10;cgUAAAAA&#10;" stroked="f">
                <v:textbox>
                  <w:txbxContent>
                    <w:p w14:paraId="3D7BC261" w14:textId="77777777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4FDCD8E1" w14:textId="77777777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>
                        <w:rPr>
                          <w:rFonts w:ascii="Arial" w:hAnsi="Arial" w:cs="Arial"/>
                        </w:rPr>
                        <w:t>31/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679212D" w14:textId="77777777" w:rsidR="00176F55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Mtra. María Teresa Jiménez Esquivel.</w:t>
                      </w:r>
                    </w:p>
                    <w:p w14:paraId="4FFABBB3" w14:textId="77777777" w:rsidR="00176F55" w:rsidRPr="004846C4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Medio de comunicación denominado “Político MX” y quien resulte responsable.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8ADC4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DED68C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61D9A85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61C77B5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D2953F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587E6D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79B02025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4CE1B75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227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diecisiete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220046A0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>
        <w:rPr>
          <w:rFonts w:ascii="Arial" w:hAnsi="Arial" w:cs="Arial"/>
          <w:b/>
          <w:bCs/>
        </w:rPr>
        <w:t>diecisiete 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FA229FC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0B319BCA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TEEA-PES-031/2022.</w:t>
      </w:r>
    </w:p>
    <w:p w14:paraId="093255F3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>
        <w:rPr>
          <w:rFonts w:ascii="Arial" w:eastAsia="Times New Roman" w:hAnsi="Arial" w:cs="Arial"/>
          <w:bCs/>
          <w:lang w:eastAsia="es-MX"/>
        </w:rPr>
        <w:t xml:space="preserve"> la suscrita</w:t>
      </w:r>
      <w:r w:rsidRPr="00866C34">
        <w:rPr>
          <w:rFonts w:ascii="Arial" w:eastAsia="Times New Roman" w:hAnsi="Arial" w:cs="Arial"/>
          <w:b/>
          <w:bCs/>
          <w:lang w:eastAsia="es-MX"/>
        </w:rPr>
        <w:t xml:space="preserve"> Magistrad</w:t>
      </w:r>
      <w:r>
        <w:rPr>
          <w:rFonts w:ascii="Arial" w:eastAsia="Times New Roman" w:hAnsi="Arial" w:cs="Arial"/>
          <w:b/>
          <w:bCs/>
          <w:lang w:eastAsia="es-MX"/>
        </w:rPr>
        <w:t xml:space="preserve">a </w:t>
      </w:r>
      <w:proofErr w:type="gramStart"/>
      <w:r>
        <w:rPr>
          <w:rFonts w:ascii="Arial" w:eastAsia="Times New Roman" w:hAnsi="Arial" w:cs="Arial"/>
          <w:b/>
          <w:bCs/>
          <w:lang w:eastAsia="es-MX"/>
        </w:rPr>
        <w:t>Presidenta</w:t>
      </w:r>
      <w:proofErr w:type="gramEnd"/>
      <w:r>
        <w:rPr>
          <w:rFonts w:ascii="Arial" w:eastAsia="Times New Roman" w:hAnsi="Arial" w:cs="Arial"/>
          <w:b/>
          <w:bCs/>
          <w:lang w:eastAsia="es-MX"/>
        </w:rPr>
        <w:t xml:space="preserve"> Claudia Díaz de León González.</w:t>
      </w:r>
    </w:p>
    <w:p w14:paraId="6B17FC47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236280E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2AB691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4EB868D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1A9597FB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7F439F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F60CB5D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669AC1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E4BD493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E26EBFC" w14:textId="77777777" w:rsidR="00176F55" w:rsidRPr="002816FD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5AFC9C90" w14:textId="77777777" w:rsidR="00631D49" w:rsidRDefault="00631D49"/>
    <w:sectPr w:rsidR="00631D49" w:rsidSect="00B454EB">
      <w:headerReference w:type="default" r:id="rId4"/>
      <w:footerReference w:type="default" r:id="rId5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C6EA" w14:textId="77777777" w:rsidR="00740B55" w:rsidRDefault="00176F55">
    <w:pPr>
      <w:pStyle w:val="Piedepgina"/>
      <w:jc w:val="right"/>
    </w:pPr>
  </w:p>
  <w:p w14:paraId="136DC7EB" w14:textId="77777777" w:rsidR="00740B55" w:rsidRDefault="00176F55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FCB9" w14:textId="77777777" w:rsidR="00740B55" w:rsidRDefault="00176F5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CE988F6" wp14:editId="06383218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4E66556" wp14:editId="05CA6AF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F6580F" w14:textId="77777777" w:rsidR="00740B55" w:rsidRDefault="00176F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E66556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2F6580F" w14:textId="77777777" w:rsidR="00740B55" w:rsidRDefault="00176F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AF02D23" w14:textId="77777777" w:rsidR="00740B55" w:rsidRPr="00A46BD3" w:rsidRDefault="00176F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B0048B8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4F28CBE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380E1CF5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</w:p>
  <w:p w14:paraId="1079A4DE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</w:p>
  <w:p w14:paraId="25B6A587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</w:p>
  <w:p w14:paraId="6AF8ED74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</w:p>
  <w:p w14:paraId="6ABA6AEE" w14:textId="77777777" w:rsidR="00740B55" w:rsidRPr="00796495" w:rsidRDefault="00176F5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55"/>
    <w:rsid w:val="00176F55"/>
    <w:rsid w:val="001E0B19"/>
    <w:rsid w:val="0063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746"/>
  <w15:chartTrackingRefBased/>
  <w15:docId w15:val="{8574F4BC-747B-43F1-8FD2-A5CDD99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F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F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1</cp:revision>
  <dcterms:created xsi:type="dcterms:W3CDTF">2022-05-17T19:15:00Z</dcterms:created>
  <dcterms:modified xsi:type="dcterms:W3CDTF">2022-05-17T19:16:00Z</dcterms:modified>
</cp:coreProperties>
</file>